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C1" w:rsidRPr="00BF20E2" w:rsidRDefault="006E19C1" w:rsidP="00BF20E2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25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425A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Адрес, реквизиты и подписи</w:t>
      </w:r>
      <w:r w:rsidRPr="00BF20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сторон</w:t>
      </w:r>
    </w:p>
    <w:tbl>
      <w:tblPr>
        <w:tblW w:w="49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7"/>
        <w:gridCol w:w="3598"/>
      </w:tblGrid>
      <w:tr w:rsidR="006E19C1" w:rsidRPr="00A24D10">
        <w:tc>
          <w:tcPr>
            <w:tcW w:w="2450" w:type="pct"/>
          </w:tcPr>
          <w:p w:rsidR="006E19C1" w:rsidRPr="00A24D10" w:rsidRDefault="006E19C1" w:rsidP="00A24D1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населения» города Троицка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Челябинской области (МБУ «Комплексный центр</w:t>
            </w: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»). 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Юридический адрес: Челябинская обл. г. Троицк, ул.  Малышева, 37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7418004229 КПП 741801001   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Л/сч.031801001 в Финансовом управлении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г. Троицка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Тел.2-55-24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19C1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И.о.д</w:t>
            </w: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24D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</w:t>
            </w:r>
          </w:p>
          <w:p w:rsidR="006E19C1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Гуменюк М.А.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«___»____________2015 г.</w:t>
            </w:r>
          </w:p>
          <w:p w:rsidR="006E19C1" w:rsidRPr="00A24D10" w:rsidRDefault="006E19C1" w:rsidP="00A24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50" w:type="pct"/>
          </w:tcPr>
          <w:p w:rsidR="006E19C1" w:rsidRPr="00A24D10" w:rsidRDefault="006E19C1" w:rsidP="00A24D1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  <w:p w:rsidR="006E19C1" w:rsidRPr="00A24D10" w:rsidRDefault="006E19C1" w:rsidP="00A2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(Данные документа, удостоверяющего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личность заказчика)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(Адрес Заказчика)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(Ф.,И.,О., (при наличии) законного представителя Заказчика)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(Данные документа, удостоверяющего личность, законного представителя Заказчика)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(Адрес законного представителя Заказчика)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_______________     _____________ </w:t>
            </w:r>
          </w:p>
          <w:p w:rsidR="006E19C1" w:rsidRPr="00A24D10" w:rsidRDefault="006E19C1" w:rsidP="00A2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инициалы)               ( личная подпись)</w:t>
            </w:r>
          </w:p>
          <w:p w:rsidR="006E19C1" w:rsidRPr="00A24D10" w:rsidRDefault="006E19C1" w:rsidP="00A24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24D1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«______»_____________2015г.</w:t>
            </w:r>
          </w:p>
        </w:tc>
      </w:tr>
    </w:tbl>
    <w:p w:rsidR="006E19C1" w:rsidRDefault="006E19C1" w:rsidP="00425A8E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6E19C1" w:rsidRDefault="006E19C1" w:rsidP="00425A8E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6E19C1" w:rsidRDefault="006E19C1" w:rsidP="00425A8E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6E19C1" w:rsidRDefault="006E19C1" w:rsidP="00425A8E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6E19C1" w:rsidRDefault="006E19C1" w:rsidP="00425A8E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6E19C1" w:rsidRDefault="006E19C1" w:rsidP="00425A8E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6E19C1" w:rsidRDefault="006E19C1" w:rsidP="00425A8E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6E19C1" w:rsidRPr="00425A8E" w:rsidRDefault="006E19C1" w:rsidP="00425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№__________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о предоставлении социальных услуг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по отделению социального обслуживания на дому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условиях _______________________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оплаты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г. Троицк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      «___» _______ 20   __ года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 учреждение «Комплексный центр социального обслуживания населения» города Троицка  Челябинской области (сокращ</w:t>
      </w:r>
      <w:r>
        <w:rPr>
          <w:rFonts w:ascii="Times New Roman" w:hAnsi="Times New Roman" w:cs="Times New Roman"/>
          <w:sz w:val="24"/>
          <w:szCs w:val="24"/>
          <w:lang w:eastAsia="ru-RU"/>
        </w:rPr>
        <w:t>енное наименование - «МБУ «Комплексный центр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») именуемое в дальнейшем «Исполнитель», в лице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и.о 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Гуменюк Марины Александровны,</w:t>
      </w:r>
      <w:r w:rsidRPr="0042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 с одной стороны, и 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42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 отчество (при  наличии) гражданина, признанного нуждающимся в социальном обслуживании)</w:t>
      </w:r>
      <w:r w:rsidRPr="00425A8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25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«Заказчик» __________________________ 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425A8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и реквизиты документа, удостоверяющего личность Заказчика) 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425A8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(адрес места жительства заказчика)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425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A8E">
        <w:rPr>
          <w:rFonts w:ascii="Times New Roman" w:hAnsi="Times New Roman" w:cs="Times New Roman"/>
          <w:sz w:val="26"/>
          <w:szCs w:val="26"/>
          <w:lang w:eastAsia="ru-RU"/>
        </w:rPr>
        <w:t>в лице</w:t>
      </w:r>
      <w:r w:rsidRPr="00425A8E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6E19C1" w:rsidRPr="00425A8E" w:rsidRDefault="006E19C1" w:rsidP="00425A8E">
      <w:pP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25A8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(фамилия, имя отчество (при  наличии) законного представителя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25A8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Заказчика) 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5A8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и реквизиты документа, удостоверяющего личность законного представителя Заказчика)  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(основание правомочия решения суда и др.) 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проживающий по адресу:___________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6E19C1" w:rsidRPr="00425A8E" w:rsidRDefault="006E19C1" w:rsidP="00425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(указывается адрес места жительства законного представителя Заказчика)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в дальнейшем Сторонами, заключили настоящий Договор о нижеследующем.</w:t>
      </w:r>
    </w:p>
    <w:p w:rsidR="006E19C1" w:rsidRPr="00425A8E" w:rsidRDefault="006E19C1" w:rsidP="00AD7C5F">
      <w:pPr>
        <w:widowControl w:val="0"/>
        <w:shd w:val="clear" w:color="auto" w:fill="FFFFFF"/>
        <w:tabs>
          <w:tab w:val="left" w:pos="3261"/>
        </w:tabs>
        <w:autoSpaceDE w:val="0"/>
        <w:autoSpaceDN w:val="0"/>
        <w:adjustRightInd w:val="0"/>
        <w:spacing w:before="100" w:beforeAutospacing="1" w:after="0" w:line="240" w:lineRule="auto"/>
        <w:ind w:left="3408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-12"/>
          <w:sz w:val="24"/>
          <w:szCs w:val="24"/>
          <w:lang w:val="en-US" w:eastAsia="ru-RU"/>
        </w:rPr>
        <w:t>I</w:t>
      </w:r>
      <w:r w:rsidRPr="00425A8E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425A8E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Предмет Договора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30"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-•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425A8E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19C1" w:rsidRPr="00604791" w:rsidRDefault="006E19C1" w:rsidP="00604791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Заказчику предоставляются Услуги надлежащего</w:t>
      </w: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качества 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 в </w:t>
      </w: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соответствии с порядком предоставления социальных услуг, утверждаемым уполномоченным органом государственной власти.</w:t>
      </w:r>
    </w:p>
    <w:p w:rsidR="006E19C1" w:rsidRPr="00425A8E" w:rsidRDefault="006E19C1" w:rsidP="00425A8E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0" w:after="0" w:line="288" w:lineRule="exact"/>
        <w:ind w:left="62" w:firstLine="78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Сроки и условия предоставления конкретной Услуги устанавливаются в соответствии со сроками и условиями, предусмотренными для предоставления 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6E19C1" w:rsidRPr="00425A8E" w:rsidRDefault="006E19C1" w:rsidP="00E433D4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  <w:tab w:val="left" w:leader="underscore" w:pos="7522"/>
        </w:tabs>
        <w:autoSpaceDE w:val="0"/>
        <w:autoSpaceDN w:val="0"/>
        <w:adjustRightInd w:val="0"/>
        <w:spacing w:before="14" w:after="0" w:line="288" w:lineRule="exact"/>
        <w:ind w:left="708"/>
        <w:rPr>
          <w:rFonts w:ascii="Times New Roman" w:hAnsi="Times New Roman" w:cs="Times New Roman"/>
          <w:spacing w:val="-9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Место оказания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Услуг</w:t>
      </w:r>
      <w:r w:rsidRPr="00425A8E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______________________________</w:t>
      </w:r>
      <w:r>
        <w:rPr>
          <w:rFonts w:ascii="Times New Roman" w:hAnsi="Times New Roman" w:cs="Times New Roman"/>
          <w:spacing w:val="-5"/>
          <w:sz w:val="24"/>
          <w:szCs w:val="24"/>
          <w:u w:val="single"/>
          <w:lang w:eastAsia="ru-RU"/>
        </w:rPr>
        <w:t>_</w:t>
      </w:r>
    </w:p>
    <w:p w:rsidR="006E19C1" w:rsidRPr="00425A8E" w:rsidRDefault="006E19C1" w:rsidP="00AD7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425A8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казывается</w:t>
      </w:r>
      <w:r w:rsidRPr="00425A8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адрес места оказания услуг)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62" w:firstLine="7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 который является неотъемлемой частью настоящего договора.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ind w:left="343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E19C1" w:rsidRPr="00425A8E" w:rsidRDefault="006E19C1" w:rsidP="00E433D4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bookmarkStart w:id="0" w:name="_GoBack"/>
      <w:bookmarkEnd w:id="0"/>
      <w:r w:rsidRPr="00425A8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Сторон</w:t>
      </w:r>
      <w:r w:rsidRPr="00425A8E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</w:p>
    <w:p w:rsidR="006E19C1" w:rsidRPr="00E433D4" w:rsidRDefault="006E19C1" w:rsidP="00E43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0,18.7pt" to="132.95pt,18.7pt" o:allowincell="f" strokeweight=".5pt"/>
        </w:pict>
      </w:r>
      <w:r w:rsidRPr="00E433D4">
        <w:rPr>
          <w:rFonts w:ascii="Times New Roman" w:hAnsi="Times New Roman" w:cs="Times New Roman"/>
          <w:color w:val="000000"/>
          <w:spacing w:val="3"/>
          <w:sz w:val="14"/>
          <w:szCs w:val="14"/>
          <w:lang w:eastAsia="ru-RU"/>
        </w:rPr>
        <w:t xml:space="preserve">2 Части </w:t>
      </w:r>
      <w:r w:rsidRPr="00E433D4">
        <w:rPr>
          <w:rFonts w:ascii="Times New Roman" w:hAnsi="Times New Roman" w:cs="Times New Roman"/>
          <w:color w:val="000000"/>
          <w:spacing w:val="3"/>
          <w:sz w:val="14"/>
          <w:szCs w:val="14"/>
          <w:lang w:val="en-US" w:eastAsia="ru-RU"/>
        </w:rPr>
        <w:t>I</w:t>
      </w:r>
      <w:r w:rsidRPr="00E433D4">
        <w:rPr>
          <w:rFonts w:ascii="Times New Roman" w:hAnsi="Times New Roman" w:cs="Times New Roman"/>
          <w:color w:val="000000"/>
          <w:spacing w:val="3"/>
          <w:sz w:val="14"/>
          <w:szCs w:val="14"/>
          <w:lang w:eastAsia="ru-RU"/>
        </w:rPr>
        <w:t xml:space="preserve"> и 3 статьи</w:t>
      </w:r>
      <w:r w:rsidRPr="00E433D4">
        <w:rPr>
          <w:rFonts w:ascii="Times New Roman" w:hAnsi="Times New Roman" w:cs="Times New Roman"/>
          <w:b/>
          <w:bCs/>
          <w:color w:val="000000"/>
          <w:spacing w:val="3"/>
          <w:sz w:val="14"/>
          <w:szCs w:val="14"/>
          <w:lang w:eastAsia="ru-RU"/>
        </w:rPr>
        <w:t xml:space="preserve"> </w:t>
      </w:r>
      <w:r w:rsidRPr="00E433D4">
        <w:rPr>
          <w:rFonts w:ascii="Times New Roman" w:hAnsi="Times New Roman" w:cs="Times New Roman"/>
          <w:color w:val="000000"/>
          <w:spacing w:val="3"/>
          <w:sz w:val="14"/>
          <w:szCs w:val="14"/>
          <w:lang w:eastAsia="ru-RU"/>
        </w:rPr>
        <w:t xml:space="preserve">3) Федерального закона «Об основах социального обслуживания граждан в Российской Федерации) </w:t>
      </w:r>
      <w:r w:rsidRPr="00E433D4">
        <w:rPr>
          <w:rFonts w:ascii="Times New Roman" w:hAnsi="Times New Roman" w:cs="Times New Roman"/>
          <w:color w:val="000000"/>
          <w:spacing w:val="1"/>
          <w:sz w:val="14"/>
          <w:szCs w:val="14"/>
          <w:lang w:eastAsia="ru-RU"/>
        </w:rPr>
        <w:t>(Собрание законодательства Российской Федерации 2013, №52, ст</w:t>
      </w:r>
      <w:r w:rsidRPr="00E433D4">
        <w:rPr>
          <w:rFonts w:ascii="Times New Roman" w:hAnsi="Times New Roman" w:cs="Times New Roman"/>
          <w:i/>
          <w:iCs/>
          <w:color w:val="000000"/>
          <w:spacing w:val="1"/>
          <w:sz w:val="14"/>
          <w:szCs w:val="14"/>
          <w:lang w:eastAsia="ru-RU"/>
        </w:rPr>
        <w:t>.</w:t>
      </w:r>
      <w:r w:rsidRPr="00E433D4">
        <w:rPr>
          <w:rFonts w:ascii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7007; 2014, №30, ст.4257). </w:t>
      </w:r>
      <w:r w:rsidRPr="00E433D4">
        <w:rPr>
          <w:rFonts w:ascii="Times New Roman" w:hAnsi="Times New Roman" w:cs="Times New Roman"/>
          <w:color w:val="000000"/>
          <w:spacing w:val="3"/>
          <w:sz w:val="14"/>
          <w:szCs w:val="14"/>
          <w:lang w:eastAsia="ru-RU"/>
        </w:rPr>
        <w:t>Сторон и по своему усмотрению вправе дополнить раздел иными условиями.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ind w:left="34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19C1" w:rsidRPr="00425A8E" w:rsidRDefault="006E19C1" w:rsidP="00425A8E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06" w:firstLine="1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Исполнитель обязан: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4" w:after="0" w:line="288" w:lineRule="exact"/>
        <w:ind w:left="24" w:firstLine="6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88" w:lineRule="exact"/>
        <w:ind w:left="24" w:firstLine="6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предоставлять бесплатно в доступной форме Заказчику (законному представителю Заказчика) информацию о его правах и обязанностях, о видах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30" w:righ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Услуг, которые оказываются Заказчику, сроках, порядке и об условиях и:; предоставления, о тарифах на эти Услуги, их стоимости для Заказчика либо о возможности получения их бесплатно;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88" w:lineRule="exact"/>
        <w:ind w:left="120" w:firstLine="6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88" w:lineRule="exact"/>
        <w:ind w:left="125" w:firstLine="6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</w:t>
      </w: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время;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5" w:after="0" w:line="288" w:lineRule="exact"/>
        <w:ind w:left="7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обеспечивать сохранность личных вещей и ценностей Заказчика;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88" w:lineRule="exact"/>
        <w:ind w:left="110" w:firstLine="6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своевременно информировать Заказчика в письменной форме  об изменении порядка и условий предоставления Услуг, оказываемых в соответствии с настоящим Договором, а также их оплаты;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8" w:lineRule="exact"/>
        <w:ind w:left="7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вести учет Услуг, оказанных Заказчику;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8" w:lineRule="exact"/>
        <w:ind w:left="96" w:firstLine="6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исполнять иные обязанности в соответствии с нормами действующего законодательства,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88" w:lineRule="exact"/>
        <w:ind w:left="7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Исполнитель имеет право:</w:t>
      </w:r>
    </w:p>
    <w:p w:rsidR="006E19C1" w:rsidRDefault="006E19C1" w:rsidP="00425A8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88" w:lineRule="exact"/>
        <w:ind w:left="62" w:firstLine="65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88" w:lineRule="exact"/>
        <w:ind w:left="62" w:firstLine="65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E19C1" w:rsidRPr="00425A8E" w:rsidRDefault="006E19C1" w:rsidP="00425A8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медицинских противопоказаний, указанных в заключении уполномоченной медицинской организации;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88" w:lineRule="exact"/>
        <w:ind w:left="62" w:firstLine="6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требовать от Заказчика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6E19C1" w:rsidRDefault="006E19C1" w:rsidP="00AD7C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88" w:lineRule="exact"/>
        <w:ind w:left="24" w:firstLine="67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получать от Заказчика информацию (сведения, документы), необходимые для выполнения своих обязательств по настоящему Договору. </w:t>
      </w:r>
    </w:p>
    <w:p w:rsidR="006E19C1" w:rsidRPr="00425A8E" w:rsidRDefault="006E19C1" w:rsidP="00AD7C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8" w:lineRule="exact"/>
        <w:ind w:left="24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88" w:lineRule="exact"/>
        <w:ind w:left="24" w:firstLine="67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в одностороннем порядке изменить размер оплаты Услуг, установленный в разделе 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 Заказчика в течение двух дней со дня таких изменений.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88" w:lineRule="exact"/>
        <w:ind w:left="24" w:firstLine="6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производить замену работников , оказывающих «Заказчику» социальные услуги.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88" w:lineRule="exact"/>
        <w:ind w:left="24" w:firstLine="65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Исполнитель не вправе передавать исполнение обязательств по настоящему Договору третьим лицам.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88" w:lineRule="exact"/>
        <w:ind w:left="6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Заказчик (законный представитель Заказчика) обязан: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88" w:lineRule="exact"/>
        <w:ind w:left="65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соблюдать сроки и условия настоящего Договора;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88" w:lineRule="exact"/>
        <w:ind w:firstLine="6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представлять в соответствии 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 (Собрание законодательства Российской Федерации, 2014, № 43, ст. 5910).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88" w:lineRule="exact"/>
        <w:ind w:left="139" w:firstLine="6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88" w:lineRule="exact"/>
        <w:ind w:left="106" w:firstLine="65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оплачивать Услуги в объеме и на условиях, которые предусмотрены настоящим Договором;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5" w:after="0" w:line="288" w:lineRule="exact"/>
        <w:ind w:left="106" w:firstLine="65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информировать в письменной форме Исполнителя о</w:t>
      </w: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возникновении (изменении) обстоятельств, влекущих изменение (расторжение) настоящего Договора;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after="0" w:line="288" w:lineRule="exact"/>
        <w:ind w:left="106" w:firstLine="65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е)</w:t>
      </w: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уведомлять в письменной форме Исполнителя об отказе от получения Услуг, предусмотренных настоящим Договором;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" w:after="0" w:line="288" w:lineRule="exact"/>
        <w:ind w:left="96" w:firstLine="65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ж)</w:t>
      </w:r>
      <w:r w:rsidRPr="00425A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соблюдать порядок предоставления социальных 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услуг, соответствующий форме социального обслуживания, а также правила внутреннего распорядка для получателей социальных услуг;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after="0" w:line="288" w:lineRule="exact"/>
        <w:ind w:left="86" w:firstLine="65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76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Заказчик (законный представитель Заказчика) имеет право: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88" w:lineRule="exact"/>
        <w:ind w:left="7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 уважительное и гуманное отношение;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88" w:lineRule="exact"/>
        <w:ind w:left="58" w:firstLine="6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 получение бесплатно в доступной форме информации о своих правах и обязанностях, видах Услуг, которые'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88" w:lineRule="exact"/>
        <w:ind w:left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 отказ от предоставления Услуг;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88" w:lineRule="exact"/>
        <w:ind w:left="14" w:firstLine="6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 защиту своих прав и законных интересов в соответствии с законодательством Российской Федерации;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88" w:lineRule="exact"/>
        <w:ind w:left="14" w:firstLine="6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after="0" w:line="288" w:lineRule="exact"/>
        <w:ind w:left="14" w:firstLine="6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 свободное посещение законными представителями, адвокатами, нотариусами, представителями общественных и (или) иных   организаций, священнослужителями, а также родственниками и другими лицами в дневное и вечернее время;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10" w:after="0" w:line="288" w:lineRule="exact"/>
        <w:ind w:firstLine="6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 защиту своих персональных данных при использовании их Исполнителем;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92" w:right="5" w:firstLine="5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з) на сохранность личных вещей и ценностей Заказчика при нахождении у Исполнителя;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82" w:firstLine="5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и) потребовать расторжения настоящего Договора при нарушении Исполнителем условий настоящего Договора.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E19C1" w:rsidRPr="00425A8E" w:rsidRDefault="006E19C1" w:rsidP="00AD7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Стоимость Услуг, сроки и порядок их оплаты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19C1" w:rsidRPr="00425A8E" w:rsidRDefault="006E19C1" w:rsidP="00425A8E">
      <w:pPr>
        <w:widowControl w:val="0"/>
        <w:shd w:val="clear" w:color="auto" w:fill="FFFFFF"/>
        <w:tabs>
          <w:tab w:val="left" w:pos="1426"/>
          <w:tab w:val="left" w:leader="underscore" w:pos="4051"/>
        </w:tabs>
        <w:autoSpaceDE w:val="0"/>
        <w:autoSpaceDN w:val="0"/>
        <w:adjustRightInd w:val="0"/>
        <w:spacing w:after="0" w:line="240" w:lineRule="auto"/>
        <w:ind w:left="168" w:firstLine="5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Стоимость Услуг, предусмотренных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настоящим Договором, составляет -                                           -                      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 в месяц.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left="709" w:hanging="1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Заказчик осуществляет оплату Услуг __________________________ 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10" w:hanging="5510"/>
        <w:rPr>
          <w:rFonts w:ascii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3"/>
          <w:sz w:val="20"/>
          <w:szCs w:val="20"/>
          <w:lang w:eastAsia="ru-RU"/>
        </w:rPr>
        <w:t>(указать период оплаты (ежемесячно,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 xml:space="preserve">ежеквартально, по полугодиям или иной платежный период в рублях), время оплаты (например, не позднее определенного числа периода, 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подлежащего оплате, или не позднее определенного чис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ла периода, предшествующего (сле</w:t>
      </w:r>
      <w:r w:rsidRPr="00425A8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дующего) ща периодом оплаты).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</w:t>
      </w:r>
    </w:p>
    <w:p w:rsidR="006E19C1" w:rsidRPr="00F80A11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Способ оплаты (за наличный расчет/ в безналичном порядке на счет, указанный в разделе УП настоящего Договора, либо указать, что Заказчик </w:t>
      </w:r>
      <w:r w:rsidRPr="00425A8E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получает услуги бесплатно</w:t>
      </w:r>
      <w:r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)</w:t>
      </w:r>
      <w:r w:rsidRPr="00425A8E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 xml:space="preserve"> 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</w:pPr>
      <w:r w:rsidRPr="00425A8E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13 Оказание</w:t>
      </w:r>
      <w:r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 xml:space="preserve"> социальных услуг производится в</w:t>
      </w:r>
      <w:r w:rsidRPr="00425A8E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 xml:space="preserve"> объёмах и сроки, согласно Перечню согласованных социальных услуг, предоставляемых «Заказчику» «Исполнителем» в отделении социального обслуживания на дому на условиях ________________________оплаты   (Приложение 1) 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</w:pPr>
      <w:r w:rsidRPr="00425A8E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14</w:t>
      </w:r>
      <w:r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. Перечень и объ</w:t>
      </w:r>
      <w:r w:rsidRPr="00425A8E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 xml:space="preserve">ём предоставленных по настоящему договору социальных услуг фиксируется в Дневнике социального работника по учёту социальных услуг, предоставленных «Заказчику» в отделении социального обслуживания на дому на условиях  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_________________________</w:t>
      </w:r>
      <w:r w:rsidRPr="00425A8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25A8E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оплаты, и скрепляется подписями социального работника «Исполнителя» и «Заказчика» ( Приложение 2)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</w:pPr>
      <w:r w:rsidRPr="00425A8E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15. « Заказчик» обязуется не позднее 25 числа текущего месяца внести плату в кассу «Исполнителя». Оплата социальных услуг подтверждается квитанцией, выданной бухгалтерией «Исполнителя».</w:t>
      </w:r>
    </w:p>
    <w:p w:rsidR="006E19C1" w:rsidRPr="00425A8E" w:rsidRDefault="006E19C1" w:rsidP="00AD7C5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Основания изменения и расторжения Договора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298" w:after="0" w:line="28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 Условия, на которых заключен  настоящий Договор,  могут быть изменены либо по соглашению Сторон, либо в соответствии с действующим законодательством Российской Федерации.</w:t>
      </w:r>
    </w:p>
    <w:p w:rsidR="006E19C1" w:rsidRPr="00425A8E" w:rsidRDefault="006E19C1" w:rsidP="00425A8E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E19C1" w:rsidRPr="00BF20E2" w:rsidRDefault="006E19C1" w:rsidP="00425A8E">
      <w:pPr>
        <w:shd w:val="clear" w:color="auto" w:fill="FFFFFF"/>
        <w:tabs>
          <w:tab w:val="left" w:pos="1162"/>
        </w:tabs>
        <w:spacing w:before="19"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20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  Настоящий Договор считается расторгнутым со дня письменного уведомления Исполнителем Заказчика об отказе- от исполнения настоящего Договора, если иные сроки не установлены настоящим Договором.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28" w:right="960" w:hanging="94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E19C1" w:rsidRPr="00425A8E" w:rsidRDefault="006E19C1" w:rsidP="00AD7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 w:right="960" w:hanging="3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Отве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тственность за неисполнение или 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ненадлежащее исполнение обязательств по Договору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28" w:right="960" w:hanging="9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9" w:firstLine="68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30" w:right="958" w:hanging="94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30" w:right="958" w:hanging="94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425A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Срок действия Договора и другие условия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 w:right="17"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 w:right="17"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20. Настоящий Договор вступает в силу со дня подписания Сторонами (если иное не указано в Договоре) и действует до 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 w:right="17"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 xml:space="preserve"> (указать срок)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 w:right="17"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A8E">
        <w:rPr>
          <w:rFonts w:ascii="Times New Roman" w:hAnsi="Times New Roman" w:cs="Times New Roman"/>
          <w:sz w:val="24"/>
          <w:szCs w:val="24"/>
          <w:lang w:eastAsia="ru-RU"/>
        </w:rPr>
        <w:t>21. Договор составлен в двух экземплярах, имеющих равную юридическую силу.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before="518" w:after="0" w:line="211" w:lineRule="exact"/>
        <w:ind w:left="1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7216;visibility:visible" from=".5pt,20.65pt" to="133.45pt,20.65pt" o:allowincell="f" strokeweight=".5pt"/>
        </w:pict>
      </w:r>
      <w:r w:rsidRPr="00425A8E">
        <w:rPr>
          <w:rFonts w:ascii="Times New Roman" w:hAnsi="Times New Roman" w:cs="Times New Roman"/>
          <w:color w:val="000000"/>
          <w:spacing w:val="2"/>
          <w:sz w:val="16"/>
          <w:szCs w:val="16"/>
          <w:lang w:eastAsia="ru-RU"/>
        </w:rPr>
        <w:t>4 Стороны по своему усмотрению вправе дополнить. настоящий раздел иными условиями.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134"/>
        <w:rPr>
          <w:rFonts w:ascii="Times New Roman" w:hAnsi="Times New Roman" w:cs="Times New Roman"/>
          <w:sz w:val="20"/>
          <w:szCs w:val="20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Части </w:t>
      </w:r>
      <w:r w:rsidRPr="00425A8E">
        <w:rPr>
          <w:rFonts w:ascii="Times New Roman" w:hAnsi="Times New Roman" w:cs="Times New Roman"/>
          <w:color w:val="000000"/>
          <w:spacing w:val="4"/>
          <w:sz w:val="16"/>
          <w:szCs w:val="16"/>
          <w:lang w:val="en-US" w:eastAsia="ru-RU"/>
        </w:rPr>
        <w:t>I</w:t>
      </w:r>
      <w:r w:rsidRPr="00425A8E">
        <w:rPr>
          <w:rFonts w:ascii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 и 3 статьи 31 Федерального закона «Об основах социального обслуживания граждан в Российской Федерации» </w:t>
      </w:r>
      <w:r w:rsidRPr="00425A8E">
        <w:rPr>
          <w:rFonts w:ascii="Times New Roman" w:hAnsi="Times New Roman" w:cs="Times New Roman"/>
          <w:color w:val="000000"/>
          <w:spacing w:val="2"/>
          <w:sz w:val="16"/>
          <w:szCs w:val="16"/>
          <w:lang w:eastAsia="ru-RU"/>
        </w:rPr>
        <w:t>(Собрание законодательства Российской Федерации, 2013, № 52, ст. 7007; 2014 № 30, ст. 4257).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01"/>
        <w:rPr>
          <w:rFonts w:ascii="Times New Roman" w:hAnsi="Times New Roman" w:cs="Times New Roman"/>
          <w:sz w:val="20"/>
          <w:szCs w:val="20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2"/>
          <w:sz w:val="16"/>
          <w:szCs w:val="16"/>
          <w:lang w:eastAsia="ru-RU"/>
        </w:rPr>
        <w:t>Стороны по своему усмотрению вправе дополнить настоящий раздел иными условиями.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before="5" w:after="0" w:line="211" w:lineRule="exact"/>
        <w:ind w:left="96"/>
        <w:rPr>
          <w:rFonts w:ascii="Times New Roman" w:hAnsi="Times New Roman" w:cs="Times New Roman"/>
          <w:color w:val="000000"/>
          <w:spacing w:val="3"/>
          <w:sz w:val="16"/>
          <w:szCs w:val="16"/>
          <w:lang w:eastAsia="ru-RU"/>
        </w:rPr>
      </w:pPr>
      <w:r w:rsidRPr="00425A8E">
        <w:rPr>
          <w:rFonts w:ascii="Times New Roman" w:hAnsi="Times New Roman" w:cs="Times New Roman"/>
          <w:color w:val="000000"/>
          <w:spacing w:val="3"/>
          <w:sz w:val="16"/>
          <w:szCs w:val="16"/>
          <w:lang w:eastAsia="ru-RU"/>
        </w:rPr>
        <w:t>Стороны по своему усмотрению вправе дополнить настоящий раздел иными условиями.</w:t>
      </w:r>
    </w:p>
    <w:p w:rsidR="006E19C1" w:rsidRPr="00425A8E" w:rsidRDefault="006E19C1" w:rsidP="00425A8E">
      <w:pPr>
        <w:widowControl w:val="0"/>
        <w:shd w:val="clear" w:color="auto" w:fill="FFFFFF"/>
        <w:autoSpaceDE w:val="0"/>
        <w:autoSpaceDN w:val="0"/>
        <w:adjustRightInd w:val="0"/>
        <w:spacing w:before="5" w:after="0" w:line="211" w:lineRule="exact"/>
        <w:ind w:left="96"/>
        <w:rPr>
          <w:rFonts w:ascii="Times New Roman" w:hAnsi="Times New Roman" w:cs="Times New Roman"/>
          <w:color w:val="000000"/>
          <w:spacing w:val="3"/>
          <w:sz w:val="16"/>
          <w:szCs w:val="16"/>
          <w:lang w:eastAsia="ru-RU"/>
        </w:rPr>
      </w:pPr>
    </w:p>
    <w:p w:rsidR="006E19C1" w:rsidRDefault="006E19C1" w:rsidP="00425A8E"/>
    <w:sectPr w:rsidR="006E19C1" w:rsidSect="00425A8E">
      <w:pgSz w:w="16838" w:h="11906" w:orient="landscape"/>
      <w:pgMar w:top="709" w:right="1134" w:bottom="851" w:left="113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1A55"/>
    <w:multiLevelType w:val="singleLevel"/>
    <w:tmpl w:val="05FC0320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A8E"/>
    <w:rsid w:val="000309AA"/>
    <w:rsid w:val="00033511"/>
    <w:rsid w:val="00263D40"/>
    <w:rsid w:val="003E149B"/>
    <w:rsid w:val="00425A8E"/>
    <w:rsid w:val="00494FC3"/>
    <w:rsid w:val="00564C03"/>
    <w:rsid w:val="00604791"/>
    <w:rsid w:val="00640E48"/>
    <w:rsid w:val="006E19C1"/>
    <w:rsid w:val="00843765"/>
    <w:rsid w:val="00873666"/>
    <w:rsid w:val="008923E0"/>
    <w:rsid w:val="008A356B"/>
    <w:rsid w:val="00922169"/>
    <w:rsid w:val="00922EFC"/>
    <w:rsid w:val="00A24D10"/>
    <w:rsid w:val="00AD7C5F"/>
    <w:rsid w:val="00B87FE5"/>
    <w:rsid w:val="00BE5E77"/>
    <w:rsid w:val="00BF20E2"/>
    <w:rsid w:val="00CB4734"/>
    <w:rsid w:val="00E26A6D"/>
    <w:rsid w:val="00E433D4"/>
    <w:rsid w:val="00EE136A"/>
    <w:rsid w:val="00F8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0E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D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5</Pages>
  <Words>2060</Words>
  <Characters>11745</Characters>
  <Application>Microsoft Office Outlook</Application>
  <DocSecurity>0</DocSecurity>
  <Lines>0</Lines>
  <Paragraphs>0</Paragraphs>
  <ScaleCrop>false</ScaleCrop>
  <Company>Microsoft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2015-01-16T08:31:00Z</cp:lastPrinted>
  <dcterms:created xsi:type="dcterms:W3CDTF">2015-01-16T03:11:00Z</dcterms:created>
  <dcterms:modified xsi:type="dcterms:W3CDTF">2015-01-16T08:32:00Z</dcterms:modified>
</cp:coreProperties>
</file>